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BE" w:rsidRPr="00EC7E33" w:rsidRDefault="00B01EB5" w:rsidP="00B01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Aktivity uskutečněné v roce 2019</w:t>
      </w:r>
    </w:p>
    <w:p w:rsidR="00B01EB5" w:rsidRDefault="00B01EB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>
        <w:rPr>
          <w:rFonts w:ascii="Times New Roman" w:hAnsi="Times New Roman" w:cs="Times New Roman"/>
          <w:sz w:val="24"/>
          <w:szCs w:val="24"/>
        </w:rPr>
        <w:t xml:space="preserve"> Sledování DVD – Pletky paní Operetky. Procvičování paměti. Jazykolamy. Vystoupení dětí ze ZŠ Žacléř. Čtení z knihy tzv. Červená knihovna. Úklid vánoční výzdoby, odstrojování vánočních stromků. Hraní karetní hry „prší“. Procvičování paměti a procvičování motoriky rukou. Pohybová aktivita – tanec v sedě. Velikonoční tvoření. Slovní fotbal s míčem. Canisterapie. Výtvarná činnost. Smyslové kvízy. Výtvarná činnost. Seznámení klient</w:t>
      </w:r>
      <w:r w:rsidR="00D03177">
        <w:rPr>
          <w:rFonts w:ascii="Times New Roman" w:hAnsi="Times New Roman" w:cs="Times New Roman"/>
          <w:sz w:val="24"/>
          <w:szCs w:val="24"/>
        </w:rPr>
        <w:t xml:space="preserve">ů s interaktivním počítačem. </w:t>
      </w:r>
    </w:p>
    <w:p w:rsidR="00EC7E33" w:rsidRDefault="00D03177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  <w:r>
        <w:rPr>
          <w:rFonts w:ascii="Times New Roman" w:hAnsi="Times New Roman" w:cs="Times New Roman"/>
          <w:sz w:val="24"/>
          <w:szCs w:val="24"/>
        </w:rPr>
        <w:t xml:space="preserve"> Interaktivní počítač. Procvičování paměti a ukázka interaktivního počítače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Sledování DVD – Ať žijí duchové. Ukázka práce s interaktivním stolem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Sledování DVD – Ať žijí duchové. Ukázka práce s interaktivním počítačem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>. Kuželky. Procvičování paměti. Výtvarná činnost – temperové barvy.</w:t>
      </w:r>
      <w:r w:rsidR="00EC7E33">
        <w:rPr>
          <w:rFonts w:ascii="Times New Roman" w:hAnsi="Times New Roman" w:cs="Times New Roman"/>
          <w:sz w:val="24"/>
          <w:szCs w:val="24"/>
        </w:rPr>
        <w:t xml:space="preserve"> Aktivní dopoledne. Karetní hry „Prší“. Masopust v DD Dvůr Králové nad Labem. Procvičování paměti. Sledování DVD – Princezna ze mlýna.</w:t>
      </w:r>
    </w:p>
    <w:p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  <w:r>
        <w:rPr>
          <w:rFonts w:ascii="Times New Roman" w:hAnsi="Times New Roman" w:cs="Times New Roman"/>
          <w:sz w:val="24"/>
          <w:szCs w:val="24"/>
        </w:rPr>
        <w:t xml:space="preserve"> Procvičování paměti. Výtvarná činnost – vodové barvy. Zábava k MDŽ. Vystřihování ptáčků z papíru, sledování DVD. Člověče nezlob se. Narozeniny – Březen. Slovní fotbal s míčem. Procvičování paměti. Enkaustika. Výroba papírových květin. Procvičování paměti. – počítání. Lepení papírových ptáčků na látku. </w:t>
      </w:r>
    </w:p>
    <w:p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  <w:r>
        <w:rPr>
          <w:rFonts w:ascii="Times New Roman" w:hAnsi="Times New Roman" w:cs="Times New Roman"/>
          <w:sz w:val="24"/>
          <w:szCs w:val="24"/>
        </w:rPr>
        <w:t xml:space="preserve"> Výtvarná činnost. Kuželky. Sázení osení – Velikonoce. Výroba velikonočních přáníček. Výlet – Teplice nad Metují – výstava. Výlet Hronov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Justýnka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výstava. Výroba velikonočních přáníček. Procvičování paměti – počítání. Malování vajíček na velikonoční výzdobu. Procházka po parku. Zdobení barevných vajíček. Oslava narozenin – Duben. Úklid velikonočních květináčů a s osením. Čarodějnický rej s taneční a poslechovou zábavou. Čtení na pokračování.</w:t>
      </w:r>
    </w:p>
    <w:p w:rsidR="00D03177" w:rsidRPr="00B01EB5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  <w:r>
        <w:rPr>
          <w:rFonts w:ascii="Times New Roman" w:hAnsi="Times New Roman" w:cs="Times New Roman"/>
          <w:sz w:val="24"/>
          <w:szCs w:val="24"/>
        </w:rPr>
        <w:t xml:space="preserve"> Jazykolamy, hádanky, pranostiky na květen. Čtení na pokračování. Hudební vystoupení agentury Viola. Procvičování paměti. Míčové hry. Sledování DVD – Princezna ze mlýna. Čtení na pokračování. Procvičování paměti. </w:t>
      </w:r>
      <w:bookmarkStart w:id="0" w:name="_GoBack"/>
      <w:bookmarkEnd w:id="0"/>
    </w:p>
    <w:sectPr w:rsidR="00D03177" w:rsidRPr="00B01EB5" w:rsidSect="00C70E4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6B" w:rsidRDefault="009E766B" w:rsidP="00C70E43">
      <w:pPr>
        <w:spacing w:after="0" w:line="240" w:lineRule="auto"/>
      </w:pPr>
      <w:r>
        <w:separator/>
      </w:r>
    </w:p>
  </w:endnote>
  <w:endnote w:type="continuationSeparator" w:id="0">
    <w:p w:rsidR="009E766B" w:rsidRDefault="009E766B" w:rsidP="00C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6B" w:rsidRDefault="009E766B" w:rsidP="00C70E43">
      <w:pPr>
        <w:spacing w:after="0" w:line="240" w:lineRule="auto"/>
      </w:pPr>
      <w:r>
        <w:separator/>
      </w:r>
    </w:p>
  </w:footnote>
  <w:footnote w:type="continuationSeparator" w:id="0">
    <w:p w:rsidR="009E766B" w:rsidRDefault="009E766B" w:rsidP="00C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43" w:rsidRDefault="00C70E43">
    <w:pPr>
      <w:pStyle w:val="Zhlav"/>
    </w:pPr>
    <w:r>
      <w:rPr>
        <w:noProof/>
      </w:rPr>
      <w:drawing>
        <wp:inline distT="0" distB="0" distL="0" distR="0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3"/>
    <w:rsid w:val="004054BE"/>
    <w:rsid w:val="009E766B"/>
    <w:rsid w:val="00B01EB5"/>
    <w:rsid w:val="00C70E43"/>
    <w:rsid w:val="00D03177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B17"/>
  <w15:chartTrackingRefBased/>
  <w15:docId w15:val="{649EAAA3-D4F7-4DAC-982A-F9A0006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43"/>
  </w:style>
  <w:style w:type="paragraph" w:styleId="Zpat">
    <w:name w:val="footer"/>
    <w:basedOn w:val="Normln"/>
    <w:link w:val="Zpat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socialni1</dc:creator>
  <cp:keywords/>
  <dc:description/>
  <cp:lastModifiedBy>socialni1</cp:lastModifiedBy>
  <cp:revision>1</cp:revision>
  <dcterms:created xsi:type="dcterms:W3CDTF">2019-05-14T04:53:00Z</dcterms:created>
  <dcterms:modified xsi:type="dcterms:W3CDTF">2019-05-14T05:50:00Z</dcterms:modified>
</cp:coreProperties>
</file>